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F57EF2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F57E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F57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F57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 w:rsidR="00224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CB3D71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____.2012г.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F57EF2"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224D8B">
        <w:rPr>
          <w:rFonts w:ascii="Times New Roman" w:hAnsi="Times New Roman" w:cs="Times New Roman"/>
          <w:b/>
          <w:i/>
          <w:sz w:val="24"/>
          <w:szCs w:val="24"/>
          <w:u w:val="single"/>
        </w:rPr>
        <w:t>25</w:t>
      </w:r>
      <w:r w:rsidR="00F57EF2"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ED3600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ВЛ-0,4кВ </w:t>
      </w:r>
      <w:r w:rsidR="00F57EF2">
        <w:rPr>
          <w:rFonts w:ascii="Times New Roman" w:hAnsi="Times New Roman" w:cs="Times New Roman"/>
          <w:sz w:val="24"/>
          <w:szCs w:val="24"/>
          <w:u w:val="single"/>
        </w:rPr>
        <w:t>№3 ТП №6</w:t>
      </w:r>
      <w:r w:rsidR="00F1354E">
        <w:rPr>
          <w:rFonts w:ascii="Times New Roman" w:hAnsi="Times New Roman" w:cs="Times New Roman"/>
          <w:sz w:val="24"/>
          <w:szCs w:val="24"/>
          <w:u w:val="single"/>
        </w:rPr>
        <w:t>04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ЛЭП-</w:t>
      </w:r>
      <w:r w:rsidR="00F57EF2">
        <w:rPr>
          <w:rFonts w:ascii="Times New Roman" w:hAnsi="Times New Roman" w:cs="Times New Roman"/>
          <w:sz w:val="24"/>
          <w:szCs w:val="24"/>
          <w:u w:val="single"/>
        </w:rPr>
        <w:t>10кВ №1001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РП </w:t>
      </w:r>
      <w:r w:rsidR="00F57EF2">
        <w:rPr>
          <w:rFonts w:ascii="Times New Roman" w:hAnsi="Times New Roman" w:cs="Times New Roman"/>
          <w:sz w:val="24"/>
          <w:szCs w:val="24"/>
          <w:u w:val="single"/>
        </w:rPr>
        <w:t>СХТ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57EF2">
        <w:rPr>
          <w:rFonts w:ascii="Times New Roman" w:hAnsi="Times New Roman" w:cs="Times New Roman"/>
          <w:sz w:val="24"/>
          <w:szCs w:val="24"/>
          <w:u w:val="single"/>
        </w:rPr>
        <w:t xml:space="preserve">ЛЭП-10кВ 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F57EF2">
        <w:rPr>
          <w:rFonts w:ascii="Times New Roman" w:hAnsi="Times New Roman" w:cs="Times New Roman"/>
          <w:sz w:val="24"/>
          <w:szCs w:val="24"/>
          <w:u w:val="single"/>
        </w:rPr>
        <w:t>1004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ПС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110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F57EF2">
        <w:rPr>
          <w:rFonts w:ascii="Times New Roman" w:hAnsi="Times New Roman" w:cs="Times New Roman"/>
          <w:sz w:val="24"/>
          <w:szCs w:val="24"/>
          <w:u w:val="single"/>
        </w:rPr>
        <w:t>35/10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кВ «</w:t>
      </w:r>
      <w:r w:rsidR="00F57EF2">
        <w:rPr>
          <w:rFonts w:ascii="Times New Roman" w:hAnsi="Times New Roman" w:cs="Times New Roman"/>
          <w:sz w:val="24"/>
          <w:szCs w:val="24"/>
          <w:u w:val="single"/>
        </w:rPr>
        <w:t>Козино</w:t>
      </w:r>
      <w:r w:rsidR="002E2BD9" w:rsidRPr="007762E6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со строительством ответвления ВЛ-0,4кВ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r w:rsidR="00703E04" w:rsidRPr="00703E04">
        <w:rPr>
          <w:rFonts w:ascii="Times New Roman" w:hAnsi="Times New Roman" w:cs="Times New Roman"/>
          <w:sz w:val="24"/>
          <w:szCs w:val="24"/>
        </w:rPr>
        <w:t xml:space="preserve">ВЛ-0,4кВ </w:t>
      </w:r>
      <w:r w:rsidR="00F57EF2" w:rsidRPr="00F57EF2">
        <w:rPr>
          <w:rFonts w:ascii="Times New Roman" w:hAnsi="Times New Roman" w:cs="Times New Roman"/>
          <w:sz w:val="24"/>
          <w:szCs w:val="24"/>
        </w:rPr>
        <w:t>№3 ТП №604 ЛЭП-10кВ №1001 РП СХТ ЛЭП-10кВ №1004 ПС 110/35/10кВ «Козино»</w:t>
      </w:r>
      <w:r w:rsidR="00F57EF2">
        <w:rPr>
          <w:rFonts w:ascii="Times New Roman" w:hAnsi="Times New Roman" w:cs="Times New Roman"/>
          <w:sz w:val="24"/>
          <w:szCs w:val="24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</w:rPr>
        <w:t>со строительством ответвления ВЛ-0,4кВ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539"/>
        <w:gridCol w:w="1901"/>
        <w:gridCol w:w="1786"/>
        <w:gridCol w:w="1441"/>
        <w:gridCol w:w="1444"/>
        <w:gridCol w:w="2026"/>
      </w:tblGrid>
      <w:tr w:rsidR="001817E1" w:rsidRPr="007762E6" w:rsidTr="00F1354E">
        <w:tc>
          <w:tcPr>
            <w:tcW w:w="79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78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912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742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74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103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F1354E" w:rsidRPr="007762E6" w:rsidTr="00F1354E">
        <w:tc>
          <w:tcPr>
            <w:tcW w:w="790" w:type="pct"/>
          </w:tcPr>
          <w:p w:rsidR="00F1354E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783" w:type="pct"/>
          </w:tcPr>
          <w:p w:rsidR="00F1354E" w:rsidRDefault="00F1354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2671B8" w:rsidP="002671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Промышленный</w:t>
            </w:r>
          </w:p>
        </w:tc>
        <w:tc>
          <w:tcPr>
            <w:tcW w:w="912" w:type="pct"/>
          </w:tcPr>
          <w:p w:rsidR="00F1354E" w:rsidRDefault="00F1354E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Смоленск,</w:t>
            </w:r>
          </w:p>
          <w:p w:rsidR="00F1354E" w:rsidRPr="007762E6" w:rsidRDefault="002671B8" w:rsidP="002671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Мичуринец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  <w:r w:rsidR="00F135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92882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proofErr w:type="spellStart"/>
            <w:r w:rsidR="00592882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="005928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42" w:type="pct"/>
          </w:tcPr>
          <w:p w:rsidR="00F1354E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2671B8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1B8">
              <w:rPr>
                <w:rFonts w:ascii="Times New Roman" w:hAnsi="Times New Roman" w:cs="Times New Roman"/>
                <w:sz w:val="24"/>
                <w:szCs w:val="24"/>
              </w:rPr>
              <w:t>370171319</w:t>
            </w:r>
          </w:p>
        </w:tc>
        <w:tc>
          <w:tcPr>
            <w:tcW w:w="743" w:type="pct"/>
          </w:tcPr>
          <w:p w:rsidR="00F1354E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354E" w:rsidRPr="007762E6" w:rsidRDefault="002671B8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1B8">
              <w:rPr>
                <w:rFonts w:ascii="Times New Roman" w:hAnsi="Times New Roman" w:cs="Times New Roman"/>
                <w:sz w:val="24"/>
                <w:szCs w:val="24"/>
              </w:rPr>
              <w:t>12007125</w:t>
            </w:r>
          </w:p>
        </w:tc>
        <w:tc>
          <w:tcPr>
            <w:tcW w:w="1030" w:type="pct"/>
          </w:tcPr>
          <w:p w:rsidR="00F1354E" w:rsidRPr="00655370" w:rsidRDefault="002671B8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671B8">
              <w:rPr>
                <w:rFonts w:ascii="Times New Roman" w:hAnsi="Times New Roman" w:cs="Times New Roman"/>
                <w:sz w:val="24"/>
                <w:u w:val="single"/>
              </w:rPr>
              <w:t>ВЛ-0,4кВ от ТП604 пос. Геологов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2"/>
        <w:gridCol w:w="1679"/>
        <w:gridCol w:w="1650"/>
        <w:gridCol w:w="1650"/>
        <w:gridCol w:w="1648"/>
      </w:tblGrid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205B25" w:rsidRPr="00437D04" w:rsidRDefault="00205B25" w:rsidP="007776C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40</w:t>
            </w:r>
            <w:r w:rsidR="007776C6">
              <w:rPr>
                <w:sz w:val="24"/>
                <w:szCs w:val="24"/>
              </w:rPr>
              <w:t>645871</w:t>
            </w:r>
          </w:p>
        </w:tc>
        <w:tc>
          <w:tcPr>
            <w:tcW w:w="731" w:type="pct"/>
            <w:vAlign w:val="center"/>
          </w:tcPr>
          <w:p w:rsidR="00205B25" w:rsidRPr="002E4CBE" w:rsidRDefault="00592882" w:rsidP="007776C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</w:t>
            </w:r>
            <w:r w:rsidR="007776C6">
              <w:rPr>
                <w:sz w:val="24"/>
                <w:szCs w:val="24"/>
              </w:rPr>
              <w:t>6</w:t>
            </w:r>
            <w:r w:rsidR="00205B25" w:rsidRPr="007762E6">
              <w:rPr>
                <w:sz w:val="24"/>
                <w:szCs w:val="24"/>
              </w:rPr>
              <w:t>.</w:t>
            </w:r>
            <w:r w:rsidR="007776C6">
              <w:rPr>
                <w:sz w:val="24"/>
                <w:szCs w:val="24"/>
              </w:rPr>
              <w:t>1</w:t>
            </w:r>
            <w:r w:rsidR="00205B25">
              <w:rPr>
                <w:sz w:val="24"/>
                <w:szCs w:val="24"/>
              </w:rPr>
              <w:t>0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224D8B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205B25" w:rsidRPr="00C82BA5" w:rsidRDefault="007776C6" w:rsidP="007776C6">
            <w:pPr>
              <w:pStyle w:val="ConsPlusNonformat"/>
              <w:widowControl/>
              <w:ind w:left="-74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Радзвиловская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Зоя Дмитриевна</w:t>
            </w:r>
            <w:r w:rsidR="00C84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vAlign w:val="center"/>
          </w:tcPr>
          <w:p w:rsidR="00205B25" w:rsidRPr="0070557A" w:rsidRDefault="007776C6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жилое строение</w:t>
            </w:r>
          </w:p>
        </w:tc>
        <w:tc>
          <w:tcPr>
            <w:tcW w:w="814" w:type="pct"/>
            <w:vAlign w:val="center"/>
          </w:tcPr>
          <w:p w:rsidR="00205B25" w:rsidRPr="0070557A" w:rsidRDefault="007776C6" w:rsidP="007776C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7776C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7776C6">
              <w:rPr>
                <w:sz w:val="22"/>
                <w:szCs w:val="22"/>
              </w:rPr>
              <w:t>23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</w:t>
            </w:r>
            <w:r w:rsidR="00617C23" w:rsidRPr="007762E6">
              <w:rPr>
                <w:sz w:val="24"/>
                <w:szCs w:val="24"/>
              </w:rPr>
              <w:t>И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7776C6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7776C6">
              <w:rPr>
                <w:sz w:val="24"/>
                <w:szCs w:val="24"/>
              </w:rPr>
              <w:t>10</w:t>
            </w:r>
            <w:r w:rsidR="00655370"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7776C6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5069" w:type="dxa"/>
          </w:tcPr>
          <w:p w:rsidR="00DA7E03" w:rsidRPr="007762E6" w:rsidRDefault="00427F29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ж/б</w:t>
            </w:r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участка </w:t>
      </w:r>
      <w:proofErr w:type="gramStart"/>
      <w:r w:rsidR="003E3B53" w:rsidRPr="003E3B53">
        <w:rPr>
          <w:sz w:val="24"/>
          <w:szCs w:val="24"/>
        </w:rPr>
        <w:t>ВЛ</w:t>
      </w:r>
      <w:proofErr w:type="gramEnd"/>
      <w:r w:rsidR="003E3B53" w:rsidRPr="003E3B53">
        <w:rPr>
          <w:sz w:val="24"/>
          <w:szCs w:val="24"/>
        </w:rPr>
        <w:t xml:space="preserve"> 0,4 кВ проводом марки СИП 2 от опоры </w:t>
      </w:r>
      <w:r w:rsidR="00BA5BF5">
        <w:rPr>
          <w:sz w:val="24"/>
          <w:szCs w:val="24"/>
        </w:rPr>
        <w:t>(номер определить проектом)</w:t>
      </w:r>
      <w:r w:rsidR="003E3B53" w:rsidRPr="003E3B53">
        <w:rPr>
          <w:sz w:val="24"/>
          <w:szCs w:val="24"/>
        </w:rPr>
        <w:t xml:space="preserve"> </w:t>
      </w:r>
      <w:r w:rsidR="007776C6" w:rsidRPr="00703E04">
        <w:rPr>
          <w:sz w:val="24"/>
          <w:szCs w:val="24"/>
        </w:rPr>
        <w:t xml:space="preserve">ВЛ-0,4кВ </w:t>
      </w:r>
      <w:r w:rsidR="007776C6" w:rsidRPr="00F57EF2">
        <w:rPr>
          <w:sz w:val="24"/>
          <w:szCs w:val="24"/>
        </w:rPr>
        <w:t>№3 ТП №604 ЛЭП-10кВ №1001 РП СХТ ЛЭП-10кВ №1004 ПС 110/35/10кВ «Козино»</w:t>
      </w:r>
      <w:r w:rsidR="00BA5BF5">
        <w:rPr>
          <w:sz w:val="24"/>
          <w:szCs w:val="24"/>
        </w:rPr>
        <w:t>, проектируемой по техническому заданию для технологического присоединения дом</w:t>
      </w:r>
      <w:r w:rsidR="007776C6">
        <w:rPr>
          <w:sz w:val="24"/>
          <w:szCs w:val="24"/>
        </w:rPr>
        <w:t>а</w:t>
      </w:r>
      <w:r w:rsidR="00BA5BF5">
        <w:rPr>
          <w:sz w:val="24"/>
          <w:szCs w:val="24"/>
        </w:rPr>
        <w:t xml:space="preserve"> </w:t>
      </w:r>
      <w:r w:rsidR="007776C6">
        <w:rPr>
          <w:sz w:val="24"/>
          <w:szCs w:val="24"/>
        </w:rPr>
        <w:t>Ростовской М.И</w:t>
      </w:r>
      <w:r w:rsidR="00BA5BF5">
        <w:rPr>
          <w:sz w:val="24"/>
          <w:szCs w:val="24"/>
        </w:rPr>
        <w:t xml:space="preserve">,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Заявителя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7776C6">
        <w:rPr>
          <w:sz w:val="24"/>
          <w:szCs w:val="24"/>
        </w:rPr>
        <w:t>10</w:t>
      </w:r>
      <w:r w:rsidR="00655370"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ВЛИ 0,4кВ </w:t>
      </w:r>
      <w:r w:rsidRPr="007762E6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>ойки типа СВ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AF2381" w:rsidRDefault="00AF2381" w:rsidP="00AF2381">
      <w:pPr>
        <w:pStyle w:val="a5"/>
        <w:tabs>
          <w:tab w:val="left" w:pos="1134"/>
        </w:tabs>
        <w:ind w:left="0" w:firstLine="0"/>
        <w:jc w:val="both"/>
        <w:rPr>
          <w:bCs/>
          <w:sz w:val="24"/>
          <w:szCs w:val="24"/>
        </w:rPr>
      </w:pPr>
    </w:p>
    <w:p w:rsidR="00AF2381" w:rsidRPr="007762E6" w:rsidRDefault="00AF2381" w:rsidP="00AF2381">
      <w:pPr>
        <w:pStyle w:val="a5"/>
        <w:tabs>
          <w:tab w:val="left" w:pos="1134"/>
        </w:tabs>
        <w:ind w:left="0" w:firstLine="0"/>
        <w:jc w:val="both"/>
        <w:rPr>
          <w:bCs/>
          <w:sz w:val="24"/>
          <w:szCs w:val="24"/>
        </w:rPr>
      </w:pP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Обеспечить соответствие охранных зон действующим НТД по строящимся/ реконструируемым объектам.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AF2381">
        <w:rPr>
          <w:sz w:val="24"/>
          <w:szCs w:val="24"/>
        </w:rPr>
        <w:t>5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C07741" w:rsidRPr="007762E6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E04FD" w:rsidRPr="00CF3404" w:rsidRDefault="00DA7E03" w:rsidP="00224D8B">
      <w:pPr>
        <w:pStyle w:val="a5"/>
        <w:tabs>
          <w:tab w:val="left" w:pos="1134"/>
          <w:tab w:val="left" w:pos="1276"/>
        </w:tabs>
        <w:ind w:left="0" w:firstLine="0"/>
        <w:jc w:val="both"/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sectPr w:rsidR="007E04FD" w:rsidRPr="00CF3404" w:rsidSect="00CB3D71">
      <w:pgSz w:w="11906" w:h="16838"/>
      <w:pgMar w:top="567" w:right="567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E0D30"/>
    <w:rsid w:val="000E2C4D"/>
    <w:rsid w:val="000E354B"/>
    <w:rsid w:val="000E6ED9"/>
    <w:rsid w:val="000F2C2D"/>
    <w:rsid w:val="000F66D6"/>
    <w:rsid w:val="00101136"/>
    <w:rsid w:val="0010480B"/>
    <w:rsid w:val="001073D1"/>
    <w:rsid w:val="00124756"/>
    <w:rsid w:val="00126882"/>
    <w:rsid w:val="001333CE"/>
    <w:rsid w:val="001373AB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24D8B"/>
    <w:rsid w:val="00234427"/>
    <w:rsid w:val="00240046"/>
    <w:rsid w:val="00240C7B"/>
    <w:rsid w:val="002438D1"/>
    <w:rsid w:val="00253200"/>
    <w:rsid w:val="00260796"/>
    <w:rsid w:val="002652BD"/>
    <w:rsid w:val="002671B8"/>
    <w:rsid w:val="0027535B"/>
    <w:rsid w:val="0028291B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0BB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37D04"/>
    <w:rsid w:val="00440F6A"/>
    <w:rsid w:val="00442C6D"/>
    <w:rsid w:val="004442A5"/>
    <w:rsid w:val="004466DF"/>
    <w:rsid w:val="004473E1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521"/>
    <w:rsid w:val="00570154"/>
    <w:rsid w:val="00584F8F"/>
    <w:rsid w:val="005875F4"/>
    <w:rsid w:val="00592882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7A89"/>
    <w:rsid w:val="00612F94"/>
    <w:rsid w:val="006152B7"/>
    <w:rsid w:val="00617C23"/>
    <w:rsid w:val="00632E2F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571E4"/>
    <w:rsid w:val="00772128"/>
    <w:rsid w:val="00772B46"/>
    <w:rsid w:val="00774F69"/>
    <w:rsid w:val="007762E6"/>
    <w:rsid w:val="007776C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5720"/>
    <w:rsid w:val="008175F8"/>
    <w:rsid w:val="00821D6F"/>
    <w:rsid w:val="00821ECB"/>
    <w:rsid w:val="008347C8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4B7F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2381"/>
    <w:rsid w:val="00AF552E"/>
    <w:rsid w:val="00AF56FA"/>
    <w:rsid w:val="00B04FAC"/>
    <w:rsid w:val="00B0624E"/>
    <w:rsid w:val="00B170BF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BF5"/>
    <w:rsid w:val="00BA5C4A"/>
    <w:rsid w:val="00BB4F89"/>
    <w:rsid w:val="00BB5853"/>
    <w:rsid w:val="00BB6DCC"/>
    <w:rsid w:val="00BC2B6D"/>
    <w:rsid w:val="00BD19B2"/>
    <w:rsid w:val="00BD3FBC"/>
    <w:rsid w:val="00BE5546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1354E"/>
    <w:rsid w:val="00F3582F"/>
    <w:rsid w:val="00F37E58"/>
    <w:rsid w:val="00F45AB9"/>
    <w:rsid w:val="00F47093"/>
    <w:rsid w:val="00F56661"/>
    <w:rsid w:val="00F57EF2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4FBEB2-AF79-4CEE-8B82-5DD919D41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5</Pages>
  <Words>2329</Words>
  <Characters>13281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Тарабукин С.Ю.</cp:lastModifiedBy>
  <cp:revision>32</cp:revision>
  <cp:lastPrinted>2013-03-27T12:21:00Z</cp:lastPrinted>
  <dcterms:created xsi:type="dcterms:W3CDTF">2012-02-06T10:08:00Z</dcterms:created>
  <dcterms:modified xsi:type="dcterms:W3CDTF">2013-03-27T12:24:00Z</dcterms:modified>
</cp:coreProperties>
</file>